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Default="00F24F14" w:rsidP="00612606">
      <w:pPr>
        <w:spacing w:line="240" w:lineRule="auto"/>
      </w:pPr>
      <w:r>
        <w:t>Primjer pitanja iz Histologije i embriologije</w:t>
      </w:r>
      <w:r w:rsidR="00D87111">
        <w:t xml:space="preserve"> dentalna medicina i medicina</w:t>
      </w:r>
      <w:r w:rsidR="00612606">
        <w:t xml:space="preserve"> </w:t>
      </w:r>
      <w:r w:rsidR="00D87111">
        <w:t>2014-15</w:t>
      </w:r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H1 (E 20+ H 30) </w:t>
      </w:r>
    </w:p>
    <w:p w:rsidR="00F24F14" w:rsidRDefault="00F24F14" w:rsidP="00612606">
      <w:pPr>
        <w:spacing w:line="240" w:lineRule="auto"/>
      </w:pPr>
      <w:r w:rsidRPr="00612606">
        <w:rPr>
          <w:b/>
          <w:u w:val="single"/>
        </w:rPr>
        <w:t>Embriologija</w:t>
      </w:r>
      <w:r>
        <w:t xml:space="preserve">: </w:t>
      </w:r>
    </w:p>
    <w:p w:rsidR="00F24F14" w:rsidRDefault="00F24F14" w:rsidP="00612606">
      <w:pPr>
        <w:spacing w:line="240" w:lineRule="auto"/>
      </w:pPr>
      <w:r>
        <w:t xml:space="preserve">1. Za </w:t>
      </w:r>
      <w:proofErr w:type="spellStart"/>
      <w:r>
        <w:t>teratome</w:t>
      </w:r>
      <w:proofErr w:type="spellEnd"/>
      <w:r>
        <w:t xml:space="preserve"> nije točno: </w:t>
      </w:r>
    </w:p>
    <w:p w:rsidR="00F24F14" w:rsidRDefault="00F24F14" w:rsidP="00612606">
      <w:pPr>
        <w:spacing w:line="240" w:lineRule="auto"/>
      </w:pPr>
      <w:r>
        <w:t xml:space="preserve">a) nastaju od </w:t>
      </w:r>
      <w:proofErr w:type="spellStart"/>
      <w:r>
        <w:t>pluripotentnih</w:t>
      </w:r>
      <w:proofErr w:type="spellEnd"/>
      <w:r>
        <w:t xml:space="preserve"> matičnih stanica</w:t>
      </w:r>
    </w:p>
    <w:p w:rsidR="00F24F14" w:rsidRDefault="00F24F14" w:rsidP="00612606">
      <w:pPr>
        <w:spacing w:line="240" w:lineRule="auto"/>
      </w:pPr>
      <w:r>
        <w:t>b) mogu nastati od spol</w:t>
      </w:r>
      <w:r w:rsidR="002A318C">
        <w:t>n</w:t>
      </w:r>
      <w:r>
        <w:t xml:space="preserve">ih </w:t>
      </w:r>
      <w:proofErr w:type="spellStart"/>
      <w:r>
        <w:t>prastanica</w:t>
      </w:r>
      <w:proofErr w:type="spellEnd"/>
    </w:p>
    <w:p w:rsidR="00F24F14" w:rsidRDefault="00F24F14" w:rsidP="00612606">
      <w:pPr>
        <w:spacing w:line="240" w:lineRule="auto"/>
      </w:pPr>
      <w:r>
        <w:t xml:space="preserve">c) mogu nastati od stanica </w:t>
      </w:r>
      <w:proofErr w:type="spellStart"/>
      <w:r>
        <w:t>epiblasta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>d) sadržavaju različita tkiva</w:t>
      </w:r>
    </w:p>
    <w:p w:rsidR="00F24F14" w:rsidRDefault="00F24F14" w:rsidP="00612606">
      <w:pPr>
        <w:spacing w:line="240" w:lineRule="auto"/>
      </w:pPr>
      <w:r>
        <w:t>e) to su tumori epitelnog podrijetla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2. U strukturne anomalije kromosoma ne spada:</w:t>
      </w:r>
    </w:p>
    <w:p w:rsidR="00F24F14" w:rsidRDefault="00F24F14" w:rsidP="00612606">
      <w:pPr>
        <w:spacing w:line="240" w:lineRule="auto"/>
      </w:pPr>
      <w:r>
        <w:t xml:space="preserve">a) sindrom </w:t>
      </w:r>
      <w:proofErr w:type="spellStart"/>
      <w:r>
        <w:t>cri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chat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Angelmanov</w:t>
      </w:r>
      <w:proofErr w:type="spellEnd"/>
      <w:r>
        <w:t xml:space="preserve"> sindrom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Klinefelterov</w:t>
      </w:r>
      <w:proofErr w:type="spellEnd"/>
      <w:r>
        <w:t xml:space="preserve"> sindrom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Prader</w:t>
      </w:r>
      <w:proofErr w:type="spellEnd"/>
      <w:r>
        <w:t xml:space="preserve"> – </w:t>
      </w:r>
      <w:proofErr w:type="spellStart"/>
      <w:r>
        <w:t>Willijev</w:t>
      </w:r>
      <w:proofErr w:type="spellEnd"/>
      <w:r>
        <w:t xml:space="preserve"> sindrom </w:t>
      </w:r>
    </w:p>
    <w:p w:rsidR="00F24F14" w:rsidRDefault="00F24F14" w:rsidP="00612606">
      <w:pPr>
        <w:spacing w:line="240" w:lineRule="auto"/>
      </w:pPr>
      <w:r>
        <w:t>e) sindrom krhkog X-kromosoma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3. Za razvoj i sazrijevanje spolnih stanica vrijedi tvrdnja: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spermatogeneza</w:t>
      </w:r>
      <w:proofErr w:type="spellEnd"/>
      <w:r>
        <w:t xml:space="preserve"> započinje prije puberteta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spermatogeneza</w:t>
      </w:r>
      <w:proofErr w:type="spellEnd"/>
      <w:r>
        <w:t xml:space="preserve"> i </w:t>
      </w:r>
      <w:proofErr w:type="spellStart"/>
      <w:r>
        <w:t>oogeneza</w:t>
      </w:r>
      <w:proofErr w:type="spellEnd"/>
      <w:r>
        <w:t xml:space="preserve"> započinju u pubertetu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oogeneza</w:t>
      </w:r>
      <w:proofErr w:type="spellEnd"/>
      <w:r>
        <w:t xml:space="preserve"> započinje prije rođenja</w:t>
      </w:r>
    </w:p>
    <w:p w:rsidR="00C74620" w:rsidRDefault="00F24F14" w:rsidP="00612606">
      <w:pPr>
        <w:spacing w:line="240" w:lineRule="auto"/>
      </w:pPr>
      <w:r>
        <w:t xml:space="preserve">d) </w:t>
      </w:r>
      <w:proofErr w:type="spellStart"/>
      <w:r w:rsidR="00C74620">
        <w:t>spermatogenezom</w:t>
      </w:r>
      <w:proofErr w:type="spellEnd"/>
      <w:r w:rsidR="00C74620">
        <w:t xml:space="preserve"> nastaje jedan zreli spermij i tri polocite</w:t>
      </w:r>
    </w:p>
    <w:p w:rsidR="00F24F14" w:rsidRDefault="00F24F14" w:rsidP="00612606">
      <w:pPr>
        <w:spacing w:line="240" w:lineRule="auto"/>
      </w:pPr>
      <w:r>
        <w:t xml:space="preserve">e) od svake primarne </w:t>
      </w:r>
      <w:proofErr w:type="spellStart"/>
      <w:r>
        <w:t>spermatocite</w:t>
      </w:r>
      <w:proofErr w:type="spellEnd"/>
      <w:r>
        <w:t xml:space="preserve"> nastaju dvije </w:t>
      </w:r>
      <w:proofErr w:type="spellStart"/>
      <w:r>
        <w:t>spermatide</w:t>
      </w:r>
      <w:proofErr w:type="spellEnd"/>
      <w:r>
        <w:t xml:space="preserve"> koje se razvijaju u spermije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4. Vanjski sloj stanica </w:t>
      </w:r>
      <w:proofErr w:type="spellStart"/>
      <w:r>
        <w:t>blastociste</w:t>
      </w:r>
      <w:proofErr w:type="spellEnd"/>
      <w:r>
        <w:t xml:space="preserve"> koji prodire u sluznicu maternice zove se: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trofoblast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embrioblast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blastomera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blastocel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morula</w:t>
      </w:r>
      <w:proofErr w:type="spellEnd"/>
    </w:p>
    <w:p w:rsidR="00F24F14" w:rsidRDefault="00F24F14" w:rsidP="00612606">
      <w:pPr>
        <w:spacing w:line="240" w:lineRule="auto"/>
      </w:pPr>
      <w:r>
        <w:lastRenderedPageBreak/>
        <w:t xml:space="preserve">5. </w:t>
      </w:r>
      <w:proofErr w:type="spellStart"/>
      <w:r>
        <w:t>Korionska</w:t>
      </w:r>
      <w:proofErr w:type="spellEnd"/>
      <w:r>
        <w:t xml:space="preserve"> šupljina zove se i: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egzocelom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amnionska</w:t>
      </w:r>
      <w:proofErr w:type="spellEnd"/>
      <w:r>
        <w:t xml:space="preserve"> šupljina</w:t>
      </w:r>
    </w:p>
    <w:p w:rsidR="00F24F14" w:rsidRDefault="00F24F14" w:rsidP="00612606">
      <w:pPr>
        <w:spacing w:line="240" w:lineRule="auto"/>
      </w:pPr>
      <w:r>
        <w:t xml:space="preserve">c) primitivna </w:t>
      </w:r>
      <w:proofErr w:type="spellStart"/>
      <w:r>
        <w:t>žumanjčana</w:t>
      </w:r>
      <w:proofErr w:type="spellEnd"/>
      <w:r>
        <w:t xml:space="preserve"> vreća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izvanembrionalni</w:t>
      </w:r>
      <w:proofErr w:type="spellEnd"/>
      <w:r>
        <w:t xml:space="preserve"> </w:t>
      </w:r>
      <w:proofErr w:type="spellStart"/>
      <w:r>
        <w:t>mezoderm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izvanembrionalni</w:t>
      </w:r>
      <w:proofErr w:type="spellEnd"/>
      <w:r>
        <w:t xml:space="preserve"> </w:t>
      </w:r>
      <w:proofErr w:type="spellStart"/>
      <w:r>
        <w:t>celom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6. </w:t>
      </w:r>
      <w:proofErr w:type="spellStart"/>
      <w:r>
        <w:t>Gastrulacija</w:t>
      </w:r>
      <w:proofErr w:type="spellEnd"/>
      <w:r>
        <w:t xml:space="preserve"> je:</w:t>
      </w:r>
    </w:p>
    <w:p w:rsidR="00F24F14" w:rsidRDefault="00F24F14" w:rsidP="00612606">
      <w:pPr>
        <w:spacing w:line="240" w:lineRule="auto"/>
      </w:pPr>
      <w:r>
        <w:t xml:space="preserve">a) proces nastajanja </w:t>
      </w:r>
      <w:proofErr w:type="spellStart"/>
      <w:r>
        <w:t>blastociste</w:t>
      </w:r>
      <w:proofErr w:type="spellEnd"/>
    </w:p>
    <w:p w:rsidR="00F24F14" w:rsidRDefault="00F24F14" w:rsidP="00612606">
      <w:pPr>
        <w:spacing w:line="240" w:lineRule="auto"/>
      </w:pPr>
      <w:r>
        <w:t xml:space="preserve">b) najvažniji događaj tijekom drugog tjedna razvoja </w:t>
      </w:r>
    </w:p>
    <w:p w:rsidR="00F24F14" w:rsidRDefault="00F24F14" w:rsidP="00612606">
      <w:pPr>
        <w:spacing w:line="240" w:lineRule="auto"/>
      </w:pPr>
      <w:r>
        <w:t>c) proces nastajanja dvaju zametnih listića</w:t>
      </w:r>
    </w:p>
    <w:p w:rsidR="00F24F14" w:rsidRDefault="00F24F14" w:rsidP="00612606">
      <w:pPr>
        <w:spacing w:line="240" w:lineRule="auto"/>
      </w:pPr>
      <w:r>
        <w:t>d) proces nastajanja triju zametnih listića</w:t>
      </w:r>
    </w:p>
    <w:p w:rsidR="00F24F14" w:rsidRDefault="00F24F14" w:rsidP="00612606">
      <w:pPr>
        <w:spacing w:line="240" w:lineRule="auto"/>
      </w:pPr>
      <w:r>
        <w:t xml:space="preserve">e) anomalija razvoja koja nastaje zbog manjkavog stvaranja </w:t>
      </w:r>
      <w:proofErr w:type="spellStart"/>
      <w:r>
        <w:t>mezoderma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7. Derivati </w:t>
      </w:r>
      <w:proofErr w:type="spellStart"/>
      <w:r>
        <w:t>neuralnog</w:t>
      </w:r>
      <w:proofErr w:type="spellEnd"/>
      <w:r>
        <w:t xml:space="preserve"> grebena nisu: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melanociti</w:t>
      </w:r>
      <w:proofErr w:type="spellEnd"/>
    </w:p>
    <w:p w:rsidR="00F24F14" w:rsidRDefault="00F24F14" w:rsidP="00612606">
      <w:pPr>
        <w:spacing w:line="240" w:lineRule="auto"/>
      </w:pPr>
      <w:r>
        <w:t>b) stanice kore nadbubrežne žlijezde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Schwannowe</w:t>
      </w:r>
      <w:proofErr w:type="spellEnd"/>
      <w:r>
        <w:t xml:space="preserve"> stanice</w:t>
      </w:r>
    </w:p>
    <w:p w:rsidR="00F24F14" w:rsidRDefault="00F24F14" w:rsidP="00612606">
      <w:pPr>
        <w:spacing w:line="240" w:lineRule="auto"/>
      </w:pPr>
      <w:r>
        <w:t xml:space="preserve">d) osjetni gangliji </w:t>
      </w:r>
    </w:p>
    <w:p w:rsidR="00F24F14" w:rsidRDefault="00F24F14" w:rsidP="00612606">
      <w:pPr>
        <w:spacing w:line="240" w:lineRule="auto"/>
      </w:pPr>
      <w:r>
        <w:t>e) stanice srži nadbubrežne žlijezde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8. Početkom trećeg tjedna razvoja </w:t>
      </w:r>
      <w:proofErr w:type="spellStart"/>
      <w:r>
        <w:t>paraaksijalni</w:t>
      </w:r>
      <w:proofErr w:type="spellEnd"/>
      <w:r>
        <w:t xml:space="preserve"> </w:t>
      </w:r>
      <w:proofErr w:type="spellStart"/>
      <w:r>
        <w:t>mezoderm</w:t>
      </w:r>
      <w:proofErr w:type="spellEnd"/>
      <w:r>
        <w:t xml:space="preserve"> počinje se ustrojavati u nepotpuno odijeljene odsječke koji se nazivaju: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somitomere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>b) bočne ploče</w:t>
      </w:r>
    </w:p>
    <w:p w:rsidR="00F24F14" w:rsidRDefault="00F24F14" w:rsidP="00612606">
      <w:pPr>
        <w:spacing w:line="240" w:lineRule="auto"/>
      </w:pPr>
      <w:r>
        <w:t xml:space="preserve">c) slušne </w:t>
      </w:r>
      <w:proofErr w:type="spellStart"/>
      <w:r>
        <w:t>plakode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lećne</w:t>
      </w:r>
      <w:proofErr w:type="spellEnd"/>
      <w:r>
        <w:t xml:space="preserve"> </w:t>
      </w:r>
      <w:proofErr w:type="spellStart"/>
      <w:r>
        <w:t>plakode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somiti</w:t>
      </w:r>
      <w:proofErr w:type="spellEnd"/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 xml:space="preserve">9. </w:t>
      </w:r>
      <w:proofErr w:type="spellStart"/>
      <w:r>
        <w:t>Ektoderm</w:t>
      </w:r>
      <w:proofErr w:type="spellEnd"/>
      <w:r>
        <w:t xml:space="preserve"> daje osnovu za razvoj:</w:t>
      </w:r>
    </w:p>
    <w:p w:rsidR="00F24F14" w:rsidRDefault="00F24F14" w:rsidP="00612606">
      <w:pPr>
        <w:spacing w:line="240" w:lineRule="auto"/>
      </w:pPr>
      <w:r>
        <w:t>a) probavnog sustava</w:t>
      </w:r>
    </w:p>
    <w:p w:rsidR="00F24F14" w:rsidRDefault="00F24F14" w:rsidP="00612606">
      <w:pPr>
        <w:spacing w:line="240" w:lineRule="auto"/>
      </w:pPr>
      <w:r>
        <w:t>b) dišnog sustava</w:t>
      </w:r>
    </w:p>
    <w:p w:rsidR="00F24F14" w:rsidRDefault="00F24F14" w:rsidP="00612606">
      <w:pPr>
        <w:spacing w:line="240" w:lineRule="auto"/>
      </w:pPr>
      <w:r>
        <w:t>c) krvožilnog sustava</w:t>
      </w:r>
    </w:p>
    <w:p w:rsidR="00F24F14" w:rsidRDefault="00F24F14" w:rsidP="00612606">
      <w:pPr>
        <w:spacing w:line="240" w:lineRule="auto"/>
      </w:pPr>
      <w:r>
        <w:t xml:space="preserve">d) osjetnog epitela oka, uha i nosa </w:t>
      </w:r>
    </w:p>
    <w:p w:rsidR="00F24F14" w:rsidRDefault="00F24F14" w:rsidP="00612606">
      <w:pPr>
        <w:spacing w:line="240" w:lineRule="auto"/>
      </w:pPr>
      <w:r>
        <w:t>e) urogenitalnog sustava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10. Posteljica je podijeljena u brojene odjeljke ili </w:t>
      </w:r>
      <w:proofErr w:type="spellStart"/>
      <w:r>
        <w:t>kotiledone</w:t>
      </w:r>
      <w:proofErr w:type="spellEnd"/>
      <w:r>
        <w:t>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decidualnim</w:t>
      </w:r>
      <w:proofErr w:type="spellEnd"/>
      <w:r>
        <w:t xml:space="preserve"> pregradama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korionskim</w:t>
      </w:r>
      <w:proofErr w:type="spellEnd"/>
      <w:r>
        <w:t xml:space="preserve"> pregradama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interviloznim</w:t>
      </w:r>
      <w:proofErr w:type="spellEnd"/>
      <w:r>
        <w:t xml:space="preserve"> pregradama</w:t>
      </w:r>
    </w:p>
    <w:p w:rsidR="00F24F14" w:rsidRDefault="00F24F14" w:rsidP="00612606">
      <w:pPr>
        <w:spacing w:line="240" w:lineRule="auto"/>
      </w:pPr>
      <w:r>
        <w:t>d) sekundarnim resicama</w:t>
      </w:r>
    </w:p>
    <w:p w:rsidR="00F24F14" w:rsidRDefault="00F24F14" w:rsidP="00612606">
      <w:pPr>
        <w:spacing w:line="240" w:lineRule="auto"/>
      </w:pPr>
      <w:r>
        <w:t>e) pupkovinom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11. </w:t>
      </w:r>
      <w:proofErr w:type="spellStart"/>
      <w:r>
        <w:t>Oligohidramnion</w:t>
      </w:r>
      <w:proofErr w:type="spellEnd"/>
      <w:r>
        <w:t xml:space="preserve"> je naziv za:</w:t>
      </w:r>
    </w:p>
    <w:p w:rsidR="00F24F14" w:rsidRDefault="00F24F14" w:rsidP="00612606">
      <w:pPr>
        <w:spacing w:line="240" w:lineRule="auto"/>
      </w:pPr>
      <w:r>
        <w:t xml:space="preserve">a) preveliku količinu </w:t>
      </w:r>
      <w:proofErr w:type="spellStart"/>
      <w:r>
        <w:t>amnionske</w:t>
      </w:r>
      <w:proofErr w:type="spellEnd"/>
      <w:r>
        <w:t xml:space="preserve"> tekućine</w:t>
      </w:r>
    </w:p>
    <w:p w:rsidR="00F24F14" w:rsidRDefault="00F24F14" w:rsidP="00612606">
      <w:pPr>
        <w:spacing w:line="240" w:lineRule="auto"/>
      </w:pPr>
      <w:r>
        <w:t xml:space="preserve">b) prerano puknuće </w:t>
      </w:r>
      <w:proofErr w:type="spellStart"/>
      <w:r>
        <w:t>amniona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amnionske</w:t>
      </w:r>
      <w:proofErr w:type="spellEnd"/>
      <w:r>
        <w:t xml:space="preserve"> priraslice </w:t>
      </w:r>
    </w:p>
    <w:p w:rsidR="00F24F14" w:rsidRDefault="00F24F14" w:rsidP="00612606">
      <w:pPr>
        <w:spacing w:line="240" w:lineRule="auto"/>
      </w:pPr>
      <w:r>
        <w:t>d) hvatište pupkovine na vodenjak izvan posteljice</w:t>
      </w:r>
    </w:p>
    <w:p w:rsidR="00F24F14" w:rsidRDefault="00F24F14" w:rsidP="00612606">
      <w:pPr>
        <w:spacing w:line="240" w:lineRule="auto"/>
      </w:pPr>
      <w:r>
        <w:t xml:space="preserve">e) smanjenu količinu </w:t>
      </w:r>
      <w:proofErr w:type="spellStart"/>
      <w:r>
        <w:t>amnionske</w:t>
      </w:r>
      <w:proofErr w:type="spellEnd"/>
      <w:r>
        <w:t xml:space="preserve"> tekućine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12. Dodavanjem folne kiseline hrani smanjuje se učestalost: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fenilketonurije</w:t>
      </w:r>
      <w:proofErr w:type="spellEnd"/>
    </w:p>
    <w:p w:rsidR="00F24F14" w:rsidRDefault="00F24F14" w:rsidP="00612606">
      <w:pPr>
        <w:spacing w:line="240" w:lineRule="auto"/>
      </w:pPr>
      <w:r>
        <w:t xml:space="preserve">b) malformacija </w:t>
      </w:r>
      <w:proofErr w:type="spellStart"/>
      <w:r>
        <w:t>neuralne</w:t>
      </w:r>
      <w:proofErr w:type="spellEnd"/>
      <w:r>
        <w:t xml:space="preserve"> cijevi</w:t>
      </w:r>
    </w:p>
    <w:p w:rsidR="00F24F14" w:rsidRDefault="00F24F14" w:rsidP="00612606">
      <w:pPr>
        <w:spacing w:line="240" w:lineRule="auto"/>
      </w:pPr>
      <w:r>
        <w:t>c) kretenizma</w:t>
      </w:r>
    </w:p>
    <w:p w:rsidR="00F24F14" w:rsidRDefault="00F24F14" w:rsidP="00612606">
      <w:pPr>
        <w:spacing w:line="240" w:lineRule="auto"/>
      </w:pPr>
      <w:r>
        <w:t>d) hipoglikemijskih kriza u novorođenčadi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blizanačke</w:t>
      </w:r>
      <w:proofErr w:type="spellEnd"/>
      <w:r>
        <w:t xml:space="preserve"> trudnoće</w:t>
      </w:r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 xml:space="preserve">13. Za razvoj </w:t>
      </w:r>
      <w:proofErr w:type="spellStart"/>
      <w:r>
        <w:t>neurokranija</w:t>
      </w:r>
      <w:proofErr w:type="spellEnd"/>
      <w:r>
        <w:t xml:space="preserve"> vrijedi:</w:t>
      </w:r>
    </w:p>
    <w:p w:rsidR="00F24F14" w:rsidRDefault="00F24F14" w:rsidP="00612606">
      <w:pPr>
        <w:spacing w:line="240" w:lineRule="auto"/>
      </w:pPr>
      <w:r>
        <w:t>a) hrskavični dio (</w:t>
      </w:r>
      <w:proofErr w:type="spellStart"/>
      <w:r>
        <w:t>hondrokranij</w:t>
      </w:r>
      <w:proofErr w:type="spellEnd"/>
      <w:r>
        <w:t>) čini svod lubanje</w:t>
      </w:r>
    </w:p>
    <w:p w:rsidR="00F24F14" w:rsidRDefault="00F24F14" w:rsidP="00612606">
      <w:pPr>
        <w:spacing w:line="240" w:lineRule="auto"/>
      </w:pPr>
      <w:r>
        <w:t xml:space="preserve">b) membranski dio čini bazu lubanje </w:t>
      </w:r>
    </w:p>
    <w:p w:rsidR="00F24F14" w:rsidRDefault="00F24F14" w:rsidP="00612606">
      <w:pPr>
        <w:spacing w:line="240" w:lineRule="auto"/>
      </w:pPr>
      <w:r>
        <w:t xml:space="preserve">c) kosti svoda lubanje nastaju </w:t>
      </w:r>
      <w:proofErr w:type="spellStart"/>
      <w:r>
        <w:t>enhondralnim</w:t>
      </w:r>
      <w:proofErr w:type="spellEnd"/>
      <w:r>
        <w:t xml:space="preserve"> okoštavanjem</w:t>
      </w:r>
    </w:p>
    <w:p w:rsidR="00F24F14" w:rsidRDefault="00F24F14" w:rsidP="00612606">
      <w:pPr>
        <w:spacing w:line="240" w:lineRule="auto"/>
      </w:pPr>
      <w:r>
        <w:t xml:space="preserve">d) kosti baze lubanje nastaju </w:t>
      </w:r>
      <w:proofErr w:type="spellStart"/>
      <w:r>
        <w:t>intramembranskim</w:t>
      </w:r>
      <w:proofErr w:type="spellEnd"/>
      <w:r>
        <w:t xml:space="preserve"> okoštavanjem </w:t>
      </w:r>
    </w:p>
    <w:p w:rsidR="00F24F14" w:rsidRDefault="00F24F14" w:rsidP="00612606">
      <w:pPr>
        <w:spacing w:line="240" w:lineRule="auto"/>
      </w:pPr>
      <w:r>
        <w:t xml:space="preserve">e) razvija se od </w:t>
      </w:r>
      <w:proofErr w:type="spellStart"/>
      <w:r>
        <w:t>mezenhima</w:t>
      </w:r>
      <w:proofErr w:type="spellEnd"/>
      <w:r>
        <w:t xml:space="preserve"> koji potječe od stanica </w:t>
      </w:r>
      <w:proofErr w:type="spellStart"/>
      <w:r>
        <w:t>neuralnog</w:t>
      </w:r>
      <w:proofErr w:type="spellEnd"/>
      <w:r>
        <w:t xml:space="preserve"> grebena i </w:t>
      </w:r>
      <w:proofErr w:type="spellStart"/>
      <w:r>
        <w:t>paraaksijalnog</w:t>
      </w:r>
      <w:proofErr w:type="spellEnd"/>
      <w:r>
        <w:t xml:space="preserve"> </w:t>
      </w:r>
      <w:proofErr w:type="spellStart"/>
      <w:r>
        <w:t>mezoderma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14. Osnove udova mogu se vidjeti kao izrasline na </w:t>
      </w:r>
      <w:proofErr w:type="spellStart"/>
      <w:r>
        <w:t>ventrolateralnoj</w:t>
      </w:r>
      <w:proofErr w:type="spellEnd"/>
      <w:r>
        <w:t xml:space="preserve"> tjelesnoj </w:t>
      </w:r>
      <w:proofErr w:type="spellStart"/>
      <w:r>
        <w:t>stijenci</w:t>
      </w:r>
      <w:proofErr w:type="spellEnd"/>
      <w:r>
        <w:t xml:space="preserve"> </w:t>
      </w:r>
      <w:r w:rsidR="00877A95">
        <w:t>potkraj</w:t>
      </w:r>
      <w:r>
        <w:t>:</w:t>
      </w:r>
    </w:p>
    <w:p w:rsidR="00F24F14" w:rsidRDefault="00F24F14" w:rsidP="00612606">
      <w:pPr>
        <w:spacing w:line="240" w:lineRule="auto"/>
      </w:pPr>
      <w:r>
        <w:t>a) četvrto</w:t>
      </w:r>
      <w:r w:rsidR="00877A95">
        <w:t>g</w:t>
      </w:r>
      <w:r>
        <w:t xml:space="preserve"> tjedn</w:t>
      </w:r>
      <w:r w:rsidR="00877A95">
        <w:t>a</w:t>
      </w:r>
      <w:r>
        <w:t xml:space="preserve"> razvoja </w:t>
      </w:r>
    </w:p>
    <w:p w:rsidR="00F24F14" w:rsidRDefault="00F24F14" w:rsidP="00612606">
      <w:pPr>
        <w:spacing w:line="240" w:lineRule="auto"/>
      </w:pPr>
      <w:r>
        <w:t xml:space="preserve">b) </w:t>
      </w:r>
      <w:r w:rsidR="00877A95">
        <w:t>sedm</w:t>
      </w:r>
      <w:r>
        <w:t>o</w:t>
      </w:r>
      <w:r w:rsidR="00877A95">
        <w:t xml:space="preserve">g </w:t>
      </w:r>
      <w:r>
        <w:t>tjedn</w:t>
      </w:r>
      <w:r w:rsidR="00877A95">
        <w:t>a</w:t>
      </w:r>
      <w:r>
        <w:t xml:space="preserve"> razvoja</w:t>
      </w:r>
    </w:p>
    <w:p w:rsidR="00F24F14" w:rsidRDefault="00F24F14" w:rsidP="00612606">
      <w:pPr>
        <w:spacing w:line="240" w:lineRule="auto"/>
      </w:pPr>
      <w:r>
        <w:t xml:space="preserve">c) </w:t>
      </w:r>
      <w:r w:rsidR="00877A95">
        <w:t>deset</w:t>
      </w:r>
      <w:r>
        <w:t>o</w:t>
      </w:r>
      <w:r w:rsidR="00877A95">
        <w:t>g</w:t>
      </w:r>
      <w:r>
        <w:t xml:space="preserve"> tjedn</w:t>
      </w:r>
      <w:r w:rsidR="00877A95">
        <w:t>a</w:t>
      </w:r>
      <w:r>
        <w:t xml:space="preserve"> razvoja</w:t>
      </w:r>
    </w:p>
    <w:p w:rsidR="00F24F14" w:rsidRDefault="00F24F14" w:rsidP="00612606">
      <w:pPr>
        <w:spacing w:line="240" w:lineRule="auto"/>
      </w:pPr>
      <w:r>
        <w:t>d)</w:t>
      </w:r>
      <w:r w:rsidRPr="00BE05AA">
        <w:t xml:space="preserve"> </w:t>
      </w:r>
      <w:r w:rsidR="002A318C">
        <w:t>dvanaesto</w:t>
      </w:r>
      <w:r w:rsidR="00877A95">
        <w:t>g</w:t>
      </w:r>
      <w:r w:rsidR="002A318C">
        <w:t xml:space="preserve"> tjedn</w:t>
      </w:r>
      <w:r w:rsidR="00877A95">
        <w:t>a</w:t>
      </w:r>
      <w:r w:rsidR="002A318C">
        <w:t xml:space="preserve"> razvoja</w:t>
      </w:r>
    </w:p>
    <w:p w:rsidR="00F24F14" w:rsidRDefault="00F24F14" w:rsidP="00612606">
      <w:pPr>
        <w:spacing w:line="240" w:lineRule="auto"/>
      </w:pPr>
      <w:r>
        <w:t xml:space="preserve">e) </w:t>
      </w:r>
      <w:r w:rsidR="002A318C">
        <w:t>četrnaest</w:t>
      </w:r>
      <w:r>
        <w:t>o</w:t>
      </w:r>
      <w:r w:rsidR="00877A95">
        <w:t>g</w:t>
      </w:r>
      <w:r>
        <w:t xml:space="preserve"> tjedn</w:t>
      </w:r>
      <w:r w:rsidR="00877A95">
        <w:t>a</w:t>
      </w:r>
      <w:r>
        <w:t xml:space="preserve"> razvoja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15. Potpuni nedostatak jednog ili više udova zove se: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meromelia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phocomelia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amelia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micromelia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adactylia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16. Skeletno mišićno tkivo nastaje od: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ektoderma</w:t>
      </w:r>
      <w:proofErr w:type="spellEnd"/>
    </w:p>
    <w:p w:rsidR="00F24F14" w:rsidRDefault="00F24F14" w:rsidP="00612606">
      <w:pPr>
        <w:spacing w:line="240" w:lineRule="auto"/>
      </w:pPr>
      <w:r>
        <w:t xml:space="preserve">b) visceralnog </w:t>
      </w:r>
      <w:proofErr w:type="spellStart"/>
      <w:r>
        <w:t>mezoderma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paraaksijalnog</w:t>
      </w:r>
      <w:proofErr w:type="spellEnd"/>
      <w:r>
        <w:t xml:space="preserve"> </w:t>
      </w:r>
      <w:proofErr w:type="spellStart"/>
      <w:r>
        <w:t>mezoderma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intermedijarnog</w:t>
      </w:r>
      <w:proofErr w:type="spellEnd"/>
      <w:r>
        <w:t xml:space="preserve"> </w:t>
      </w:r>
      <w:proofErr w:type="spellStart"/>
      <w:r>
        <w:t>mezoderma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endoderma</w:t>
      </w:r>
      <w:proofErr w:type="spellEnd"/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 xml:space="preserve">17. </w:t>
      </w:r>
      <w:proofErr w:type="spellStart"/>
      <w:r>
        <w:t>Intermedijalna</w:t>
      </w:r>
      <w:proofErr w:type="spellEnd"/>
      <w:r>
        <w:t xml:space="preserve"> (</w:t>
      </w:r>
      <w:proofErr w:type="spellStart"/>
      <w:r>
        <w:t>mantle</w:t>
      </w:r>
      <w:proofErr w:type="spellEnd"/>
      <w:r>
        <w:t xml:space="preserve">) zona kasnije čini: </w:t>
      </w:r>
    </w:p>
    <w:p w:rsidR="00F24F14" w:rsidRDefault="00F24F14" w:rsidP="00612606">
      <w:pPr>
        <w:spacing w:line="240" w:lineRule="auto"/>
      </w:pPr>
      <w:r>
        <w:t xml:space="preserve">a) marginalnu zonu </w:t>
      </w:r>
    </w:p>
    <w:p w:rsidR="00F24F14" w:rsidRDefault="00F24F14" w:rsidP="00612606">
      <w:pPr>
        <w:spacing w:line="240" w:lineRule="auto"/>
      </w:pPr>
      <w:r>
        <w:t xml:space="preserve">b) središnji kanal </w:t>
      </w:r>
      <w:proofErr w:type="spellStart"/>
      <w:r>
        <w:t>kralježnične</w:t>
      </w:r>
      <w:proofErr w:type="spellEnd"/>
      <w:r>
        <w:t xml:space="preserve"> moždine</w:t>
      </w:r>
    </w:p>
    <w:p w:rsidR="00F24F14" w:rsidRDefault="00F24F14" w:rsidP="00612606">
      <w:pPr>
        <w:spacing w:line="240" w:lineRule="auto"/>
      </w:pPr>
      <w:r>
        <w:t xml:space="preserve">c) bijelu tvar </w:t>
      </w:r>
      <w:proofErr w:type="spellStart"/>
      <w:r>
        <w:t>kralježnične</w:t>
      </w:r>
      <w:proofErr w:type="spellEnd"/>
      <w:r>
        <w:t xml:space="preserve"> moždine</w:t>
      </w:r>
    </w:p>
    <w:p w:rsidR="00F24F14" w:rsidRDefault="00F24F14" w:rsidP="00612606">
      <w:pPr>
        <w:spacing w:line="240" w:lineRule="auto"/>
      </w:pPr>
      <w:r>
        <w:t xml:space="preserve">d) sivu tvar </w:t>
      </w:r>
      <w:proofErr w:type="spellStart"/>
      <w:r>
        <w:t>kralježnične</w:t>
      </w:r>
      <w:proofErr w:type="spellEnd"/>
      <w:r>
        <w:t xml:space="preserve"> moždine 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ventrikularnu</w:t>
      </w:r>
      <w:proofErr w:type="spellEnd"/>
      <w:r>
        <w:t xml:space="preserve"> zonu 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18. </w:t>
      </w:r>
      <w:proofErr w:type="spellStart"/>
      <w:r>
        <w:t>Najrostralniji</w:t>
      </w:r>
      <w:proofErr w:type="spellEnd"/>
      <w:r>
        <w:t xml:space="preserve"> moždani mjehurić zove se: 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mesencephalon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telencephalon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diencephalon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myelencephalon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metencephalon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19. Tijekom prva tri mjeseca razvitka u </w:t>
      </w:r>
      <w:proofErr w:type="spellStart"/>
      <w:r>
        <w:t>epidermis</w:t>
      </w:r>
      <w:proofErr w:type="spellEnd"/>
      <w:r>
        <w:t xml:space="preserve"> prodiru </w:t>
      </w:r>
      <w:proofErr w:type="spellStart"/>
      <w:r>
        <w:t>melanociti</w:t>
      </w:r>
      <w:proofErr w:type="spellEnd"/>
      <w:r>
        <w:t xml:space="preserve"> koji potječu od stanica: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dermisa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mezoderma</w:t>
      </w:r>
      <w:proofErr w:type="spellEnd"/>
      <w:r>
        <w:t xml:space="preserve"> bočne ploče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dermatoma</w:t>
      </w:r>
      <w:proofErr w:type="spellEnd"/>
      <w:r>
        <w:t xml:space="preserve"> </w:t>
      </w:r>
      <w:proofErr w:type="spellStart"/>
      <w:r>
        <w:t>somita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d) potkožnog sloja 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neuralnog</w:t>
      </w:r>
      <w:proofErr w:type="spellEnd"/>
      <w:r>
        <w:t xml:space="preserve"> grebena</w:t>
      </w: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20. Poremećaj pigmentacije koji nastaje zbog gubitka </w:t>
      </w:r>
      <w:proofErr w:type="spellStart"/>
      <w:r>
        <w:t>melanocita</w:t>
      </w:r>
      <w:proofErr w:type="spellEnd"/>
      <w:r>
        <w:t xml:space="preserve"> uzrokovanog </w:t>
      </w:r>
      <w:proofErr w:type="spellStart"/>
      <w:r>
        <w:t>autoimunosnim</w:t>
      </w:r>
      <w:proofErr w:type="spellEnd"/>
      <w:r>
        <w:t xml:space="preserve"> poremećajem zove se: </w:t>
      </w:r>
    </w:p>
    <w:p w:rsidR="00F24F14" w:rsidRDefault="00F24F14" w:rsidP="00612606">
      <w:pPr>
        <w:spacing w:line="240" w:lineRule="auto"/>
      </w:pPr>
      <w:r>
        <w:t>a) vitiligo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melanoza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hipertrihoza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ihtioza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atrihoza</w:t>
      </w:r>
      <w:proofErr w:type="spellEnd"/>
    </w:p>
    <w:p w:rsidR="00612606" w:rsidRDefault="00612606" w:rsidP="00612606">
      <w:pPr>
        <w:spacing w:line="240" w:lineRule="auto"/>
        <w:rPr>
          <w:u w:val="single"/>
        </w:rPr>
      </w:pPr>
    </w:p>
    <w:p w:rsidR="00612606" w:rsidRDefault="00612606" w:rsidP="00612606">
      <w:pPr>
        <w:spacing w:line="240" w:lineRule="auto"/>
        <w:rPr>
          <w:u w:val="single"/>
        </w:rPr>
      </w:pPr>
    </w:p>
    <w:p w:rsidR="00F24F14" w:rsidRPr="00612606" w:rsidRDefault="00F24F14" w:rsidP="00612606">
      <w:pPr>
        <w:spacing w:line="240" w:lineRule="auto"/>
        <w:rPr>
          <w:b/>
          <w:u w:val="single"/>
        </w:rPr>
      </w:pPr>
      <w:r w:rsidRPr="00612606">
        <w:rPr>
          <w:b/>
          <w:u w:val="single"/>
        </w:rPr>
        <w:lastRenderedPageBreak/>
        <w:t>Histologija</w:t>
      </w:r>
    </w:p>
    <w:p w:rsidR="00F24F14" w:rsidRDefault="00F24F14" w:rsidP="00612606">
      <w:pPr>
        <w:spacing w:line="240" w:lineRule="auto"/>
      </w:pPr>
      <w:r>
        <w:t xml:space="preserve">21. Postupak kojim se očuva fizički ustroj i molekularni sastav histoloških preparata zove se: </w:t>
      </w:r>
    </w:p>
    <w:p w:rsidR="00F24F14" w:rsidRDefault="00F24F14" w:rsidP="00612606">
      <w:pPr>
        <w:spacing w:line="240" w:lineRule="auto"/>
      </w:pPr>
      <w:r>
        <w:t>a) fiksacija</w:t>
      </w:r>
    </w:p>
    <w:p w:rsidR="00F24F14" w:rsidRDefault="00F24F14" w:rsidP="00612606">
      <w:pPr>
        <w:spacing w:line="240" w:lineRule="auto"/>
      </w:pPr>
      <w:r>
        <w:t>b) uklapanje</w:t>
      </w:r>
    </w:p>
    <w:p w:rsidR="00F24F14" w:rsidRDefault="00F24F14" w:rsidP="00612606">
      <w:pPr>
        <w:spacing w:line="240" w:lineRule="auto"/>
      </w:pPr>
      <w:r>
        <w:t>c) frakcioniranje</w:t>
      </w:r>
    </w:p>
    <w:p w:rsidR="00F24F14" w:rsidRDefault="00F24F14" w:rsidP="00612606">
      <w:pPr>
        <w:spacing w:line="240" w:lineRule="auto"/>
      </w:pPr>
      <w:r>
        <w:t>d) dehidriranje</w:t>
      </w:r>
    </w:p>
    <w:p w:rsidR="00F24F14" w:rsidRDefault="00F24F14" w:rsidP="00612606">
      <w:pPr>
        <w:spacing w:line="240" w:lineRule="auto"/>
      </w:pPr>
      <w:r>
        <w:t>e) prosvjetljiva</w:t>
      </w:r>
      <w:r w:rsidR="002A318C">
        <w:t>n</w:t>
      </w:r>
      <w:r>
        <w:t>je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22. U osnovne vrste tkiva ne spada:</w:t>
      </w:r>
    </w:p>
    <w:p w:rsidR="00F24F14" w:rsidRDefault="00F24F14" w:rsidP="00612606">
      <w:pPr>
        <w:spacing w:line="240" w:lineRule="auto"/>
      </w:pPr>
      <w:r>
        <w:t>a) mišićno tkivo</w:t>
      </w:r>
    </w:p>
    <w:p w:rsidR="00F24F14" w:rsidRDefault="00F24F14" w:rsidP="00612606">
      <w:pPr>
        <w:spacing w:line="240" w:lineRule="auto"/>
      </w:pPr>
      <w:r>
        <w:t>b) vezivno tkivo</w:t>
      </w:r>
    </w:p>
    <w:p w:rsidR="00F24F14" w:rsidRDefault="00F24F14" w:rsidP="00612606">
      <w:pPr>
        <w:spacing w:line="240" w:lineRule="auto"/>
      </w:pPr>
      <w:r>
        <w:t>c) masno tkivo</w:t>
      </w:r>
    </w:p>
    <w:p w:rsidR="00F24F14" w:rsidRDefault="00F24F14" w:rsidP="00612606">
      <w:pPr>
        <w:spacing w:line="240" w:lineRule="auto"/>
      </w:pPr>
      <w:r>
        <w:t>d) živčano tkivo</w:t>
      </w:r>
    </w:p>
    <w:p w:rsidR="00F24F14" w:rsidRDefault="00F24F14" w:rsidP="00612606">
      <w:pPr>
        <w:spacing w:line="240" w:lineRule="auto"/>
      </w:pPr>
      <w:r>
        <w:t>e) epitelno tkivo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23. Prijelazni epitel nalazimo u:</w:t>
      </w:r>
    </w:p>
    <w:p w:rsidR="00F24F14" w:rsidRDefault="00F24F14" w:rsidP="00612606">
      <w:pPr>
        <w:spacing w:line="240" w:lineRule="auto"/>
      </w:pPr>
      <w:r>
        <w:t>a) usnoj šupljini</w:t>
      </w:r>
    </w:p>
    <w:p w:rsidR="00F24F14" w:rsidRDefault="00F24F14" w:rsidP="00612606">
      <w:pPr>
        <w:spacing w:line="240" w:lineRule="auto"/>
      </w:pPr>
      <w:r>
        <w:t>b) jednjaku</w:t>
      </w:r>
    </w:p>
    <w:p w:rsidR="00F24F14" w:rsidRDefault="00F24F14" w:rsidP="00612606">
      <w:pPr>
        <w:spacing w:line="240" w:lineRule="auto"/>
      </w:pPr>
      <w:r>
        <w:t>c) mokraćovodu</w:t>
      </w:r>
    </w:p>
    <w:p w:rsidR="00F24F14" w:rsidRDefault="00F24F14" w:rsidP="00612606">
      <w:pPr>
        <w:spacing w:line="240" w:lineRule="auto"/>
      </w:pPr>
      <w:r>
        <w:t>d) tankom crijevu</w:t>
      </w:r>
    </w:p>
    <w:p w:rsidR="00F24F14" w:rsidRDefault="00F24F14" w:rsidP="00612606">
      <w:pPr>
        <w:spacing w:line="240" w:lineRule="auto"/>
      </w:pPr>
      <w:r>
        <w:t>e) dišnim putovima</w:t>
      </w: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24. Što nije točno za </w:t>
      </w:r>
      <w:proofErr w:type="spellStart"/>
      <w:r>
        <w:t>višeredni</w:t>
      </w:r>
      <w:proofErr w:type="spellEnd"/>
      <w:r>
        <w:t xml:space="preserve"> epitel:</w:t>
      </w:r>
    </w:p>
    <w:p w:rsidR="00F24F14" w:rsidRDefault="00F24F14" w:rsidP="00612606">
      <w:pPr>
        <w:spacing w:line="240" w:lineRule="auto"/>
      </w:pPr>
      <w:r>
        <w:t>a) jezgre stanica smještene su u različitim razinama</w:t>
      </w:r>
    </w:p>
    <w:p w:rsidR="00F24F14" w:rsidRDefault="00F24F14" w:rsidP="00612606">
      <w:pPr>
        <w:spacing w:line="240" w:lineRule="auto"/>
      </w:pPr>
      <w:r>
        <w:t>b) sve stanice dodiruju bazalnu laminu</w:t>
      </w:r>
    </w:p>
    <w:p w:rsidR="00F24F14" w:rsidRDefault="00F24F14" w:rsidP="00612606">
      <w:pPr>
        <w:spacing w:line="240" w:lineRule="auto"/>
      </w:pPr>
      <w:r>
        <w:t>c) samo neke stanice dopiru do slobodne površine</w:t>
      </w:r>
    </w:p>
    <w:p w:rsidR="00F24F14" w:rsidRDefault="00F24F14" w:rsidP="00612606">
      <w:pPr>
        <w:spacing w:line="240" w:lineRule="auto"/>
      </w:pPr>
      <w:r>
        <w:t>d) sadržava više od jednog sloja stanica</w:t>
      </w:r>
    </w:p>
    <w:p w:rsidR="00F24F14" w:rsidRDefault="00F24F14" w:rsidP="00612606">
      <w:pPr>
        <w:spacing w:line="240" w:lineRule="auto"/>
      </w:pPr>
      <w:r>
        <w:t xml:space="preserve">e) najpoznatiji primjer je </w:t>
      </w:r>
      <w:proofErr w:type="spellStart"/>
      <w:r>
        <w:t>višeredni</w:t>
      </w:r>
      <w:proofErr w:type="spellEnd"/>
      <w:r>
        <w:t xml:space="preserve"> cilindrični epitel u dišnim putovima</w:t>
      </w:r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 xml:space="preserve">25. Mononuklearnom </w:t>
      </w:r>
      <w:proofErr w:type="spellStart"/>
      <w:r>
        <w:t>fagocitnom</w:t>
      </w:r>
      <w:proofErr w:type="spellEnd"/>
      <w:r>
        <w:t xml:space="preserve"> sustavu ne pripada: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mikroglija</w:t>
      </w:r>
      <w:proofErr w:type="spellEnd"/>
      <w:r>
        <w:t>-stanica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osteoklast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makrofag</w:t>
      </w:r>
      <w:proofErr w:type="spellEnd"/>
    </w:p>
    <w:p w:rsidR="00F24F14" w:rsidRDefault="00F24F14" w:rsidP="00612606">
      <w:pPr>
        <w:spacing w:line="240" w:lineRule="auto"/>
      </w:pPr>
      <w:r>
        <w:t>d) plazma-stanica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monocit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26. Proces prekomjernog stvaranja kolagena u ožiljku dovodi do nastanka: </w:t>
      </w:r>
    </w:p>
    <w:p w:rsidR="00F24F14" w:rsidRDefault="00F24F14" w:rsidP="00612606">
      <w:pPr>
        <w:spacing w:line="240" w:lineRule="auto"/>
      </w:pPr>
      <w:r>
        <w:t>a) skorbuta</w:t>
      </w:r>
    </w:p>
    <w:p w:rsidR="00F24F14" w:rsidRDefault="00F24F14" w:rsidP="00612606">
      <w:pPr>
        <w:spacing w:line="240" w:lineRule="auto"/>
      </w:pPr>
      <w:r>
        <w:t>b) rahitisa</w:t>
      </w:r>
    </w:p>
    <w:p w:rsidR="00F24F14" w:rsidRDefault="00F24F14" w:rsidP="00612606">
      <w:pPr>
        <w:spacing w:line="240" w:lineRule="auto"/>
      </w:pPr>
      <w:r>
        <w:t>c) sistemske skleroze</w:t>
      </w:r>
    </w:p>
    <w:p w:rsidR="00F24F14" w:rsidRDefault="00F24F14" w:rsidP="00612606">
      <w:pPr>
        <w:spacing w:line="240" w:lineRule="auto"/>
      </w:pPr>
      <w:r>
        <w:t>d) upale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keloida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27. </w:t>
      </w:r>
      <w:proofErr w:type="spellStart"/>
      <w:r>
        <w:t>Retikulinska</w:t>
      </w:r>
      <w:proofErr w:type="spellEnd"/>
      <w:r>
        <w:t xml:space="preserve"> vlakna izgrađena su uglavnom od:</w:t>
      </w:r>
    </w:p>
    <w:p w:rsidR="00F24F14" w:rsidRDefault="00F24F14" w:rsidP="00612606">
      <w:pPr>
        <w:spacing w:line="240" w:lineRule="auto"/>
      </w:pPr>
      <w:r>
        <w:t>a) kolagena tipa III</w:t>
      </w:r>
    </w:p>
    <w:p w:rsidR="00F24F14" w:rsidRDefault="00F24F14" w:rsidP="00612606">
      <w:pPr>
        <w:spacing w:line="240" w:lineRule="auto"/>
      </w:pPr>
      <w:r>
        <w:t>b) kolagena tipa I</w:t>
      </w:r>
    </w:p>
    <w:p w:rsidR="00F24F14" w:rsidRDefault="00F24F14" w:rsidP="00612606">
      <w:pPr>
        <w:spacing w:line="240" w:lineRule="auto"/>
      </w:pPr>
      <w:r>
        <w:t>c) elastina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dezmozina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retikulina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28. Za hrskavično tkivo nije točna tvrdnja:</w:t>
      </w:r>
    </w:p>
    <w:p w:rsidR="00F24F14" w:rsidRDefault="00F24F14" w:rsidP="00612606">
      <w:pPr>
        <w:spacing w:line="240" w:lineRule="auto"/>
      </w:pPr>
      <w:r>
        <w:t xml:space="preserve">a) građeno je od </w:t>
      </w:r>
      <w:proofErr w:type="spellStart"/>
      <w:r>
        <w:t>hondrocita</w:t>
      </w:r>
      <w:proofErr w:type="spellEnd"/>
      <w:r>
        <w:t xml:space="preserve"> i obilne međustanične tvari</w:t>
      </w:r>
    </w:p>
    <w:p w:rsidR="00F24F14" w:rsidRDefault="00F24F14" w:rsidP="00612606">
      <w:pPr>
        <w:spacing w:line="240" w:lineRule="auto"/>
      </w:pPr>
      <w:r>
        <w:t>b) bitno je za razvoj i rast dugih kosti</w:t>
      </w:r>
    </w:p>
    <w:p w:rsidR="00F24F14" w:rsidRDefault="00F24F14" w:rsidP="00612606">
      <w:pPr>
        <w:spacing w:line="240" w:lineRule="auto"/>
      </w:pPr>
      <w:r>
        <w:t>c) nema limfnih žila ni živaca</w:t>
      </w:r>
    </w:p>
    <w:p w:rsidR="00F24F14" w:rsidRDefault="00F24F14" w:rsidP="00612606">
      <w:pPr>
        <w:spacing w:line="240" w:lineRule="auto"/>
      </w:pPr>
      <w:r>
        <w:t xml:space="preserve">d) hrani se difuzijom iz kapilara u </w:t>
      </w:r>
      <w:proofErr w:type="spellStart"/>
      <w:r>
        <w:t>perihondriju</w:t>
      </w:r>
      <w:proofErr w:type="spellEnd"/>
      <w:r>
        <w:t xml:space="preserve"> ili iz zglobne tekućine</w:t>
      </w:r>
    </w:p>
    <w:p w:rsidR="00F24F14" w:rsidRDefault="00F24F14" w:rsidP="00612606">
      <w:pPr>
        <w:spacing w:line="240" w:lineRule="auto"/>
      </w:pPr>
      <w:r>
        <w:t xml:space="preserve">e) dobro je </w:t>
      </w:r>
      <w:proofErr w:type="spellStart"/>
      <w:r>
        <w:t>vaskularizirano</w:t>
      </w:r>
      <w:proofErr w:type="spellEnd"/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>29. Elastičnu hrskavicu nalazimo u: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intervertebralnim</w:t>
      </w:r>
      <w:proofErr w:type="spellEnd"/>
      <w:r>
        <w:t xml:space="preserve"> diskovima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simfizi</w:t>
      </w:r>
      <w:proofErr w:type="spellEnd"/>
      <w:r>
        <w:t xml:space="preserve"> stidne kosti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stijenci</w:t>
      </w:r>
      <w:proofErr w:type="spellEnd"/>
      <w:r>
        <w:t xml:space="preserve"> većih dišnih putova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stijenci</w:t>
      </w:r>
      <w:proofErr w:type="spellEnd"/>
      <w:r>
        <w:t xml:space="preserve"> vanjskog </w:t>
      </w:r>
      <w:proofErr w:type="spellStart"/>
      <w:r>
        <w:t>zvukovoda</w:t>
      </w:r>
      <w:proofErr w:type="spellEnd"/>
    </w:p>
    <w:p w:rsidR="00F24F14" w:rsidRDefault="00F24F14" w:rsidP="00612606">
      <w:pPr>
        <w:spacing w:line="240" w:lineRule="auto"/>
      </w:pPr>
      <w:r>
        <w:t xml:space="preserve">e) epifiznim pločama 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30. Na mjestima gdje se kost razgrađuje </w:t>
      </w:r>
      <w:proofErr w:type="spellStart"/>
      <w:r>
        <w:t>osteoklasti</w:t>
      </w:r>
      <w:proofErr w:type="spellEnd"/>
      <w:r>
        <w:t xml:space="preserve"> leže unutar uleknuća u kosti koja se zovu: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interteritorijalne</w:t>
      </w:r>
      <w:proofErr w:type="spellEnd"/>
      <w:r>
        <w:t xml:space="preserve"> </w:t>
      </w:r>
      <w:proofErr w:type="spellStart"/>
      <w:r>
        <w:t>lakune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Howshipove</w:t>
      </w:r>
      <w:proofErr w:type="spellEnd"/>
      <w:r>
        <w:t xml:space="preserve"> </w:t>
      </w:r>
      <w:proofErr w:type="spellStart"/>
      <w:r>
        <w:t>lakune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Sharpeyeve</w:t>
      </w:r>
      <w:proofErr w:type="spellEnd"/>
      <w:r>
        <w:t xml:space="preserve"> </w:t>
      </w:r>
      <w:proofErr w:type="spellStart"/>
      <w:r>
        <w:t>lakune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Bishopove</w:t>
      </w:r>
      <w:proofErr w:type="spellEnd"/>
      <w:r>
        <w:t xml:space="preserve"> </w:t>
      </w:r>
      <w:proofErr w:type="spellStart"/>
      <w:r>
        <w:t>lakune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Volkmannovi</w:t>
      </w:r>
      <w:proofErr w:type="spellEnd"/>
      <w:r>
        <w:t xml:space="preserve"> kanali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31. Manjak kalcija u prehrani odraslih izaziva bolest: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osteomalaciju</w:t>
      </w:r>
      <w:proofErr w:type="spellEnd"/>
    </w:p>
    <w:p w:rsidR="00F24F14" w:rsidRDefault="00F24F14" w:rsidP="00612606">
      <w:pPr>
        <w:spacing w:line="240" w:lineRule="auto"/>
      </w:pPr>
      <w:r>
        <w:t>b) osteoporozu</w:t>
      </w:r>
    </w:p>
    <w:p w:rsidR="00F24F14" w:rsidRDefault="00F24F14" w:rsidP="00612606">
      <w:pPr>
        <w:spacing w:line="240" w:lineRule="auto"/>
      </w:pPr>
      <w:r>
        <w:t>c) rahitis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osteopetrozu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osteogenesis</w:t>
      </w:r>
      <w:proofErr w:type="spellEnd"/>
      <w:r>
        <w:t xml:space="preserve"> </w:t>
      </w:r>
      <w:proofErr w:type="spellStart"/>
      <w:r>
        <w:t>imperfecta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32. </w:t>
      </w:r>
      <w:proofErr w:type="spellStart"/>
      <w:r>
        <w:t>Lamelarno</w:t>
      </w:r>
      <w:proofErr w:type="spellEnd"/>
      <w:r>
        <w:t xml:space="preserve"> koštano tkivo naziva se i:</w:t>
      </w:r>
    </w:p>
    <w:p w:rsidR="00F24F14" w:rsidRDefault="00F24F14" w:rsidP="00612606">
      <w:pPr>
        <w:spacing w:line="240" w:lineRule="auto"/>
      </w:pPr>
      <w:r>
        <w:t>a) nezrelo koštano tkivo</w:t>
      </w:r>
    </w:p>
    <w:p w:rsidR="00F24F14" w:rsidRDefault="00F24F14" w:rsidP="00612606">
      <w:pPr>
        <w:spacing w:line="240" w:lineRule="auto"/>
      </w:pPr>
      <w:r>
        <w:t>b) vlaknasto koštano tkivo</w:t>
      </w:r>
    </w:p>
    <w:p w:rsidR="00F24F14" w:rsidRDefault="00F24F14" w:rsidP="00612606">
      <w:pPr>
        <w:spacing w:line="240" w:lineRule="auto"/>
      </w:pPr>
      <w:r>
        <w:t>c) primarno koštano tkivo</w:t>
      </w:r>
    </w:p>
    <w:p w:rsidR="00F24F14" w:rsidRDefault="00F24F14" w:rsidP="00612606">
      <w:pPr>
        <w:spacing w:line="240" w:lineRule="auto"/>
      </w:pPr>
      <w:r>
        <w:t>d) sekundarno koštano tkivo</w:t>
      </w:r>
    </w:p>
    <w:p w:rsidR="00F24F14" w:rsidRDefault="00F24F14" w:rsidP="00612606">
      <w:pPr>
        <w:spacing w:line="240" w:lineRule="auto"/>
      </w:pPr>
      <w:r>
        <w:t>e) amorfno koštano tkivo</w:t>
      </w:r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 xml:space="preserve">33. Za stvaranje </w:t>
      </w:r>
      <w:proofErr w:type="spellStart"/>
      <w:r>
        <w:t>mijelinske</w:t>
      </w:r>
      <w:proofErr w:type="spellEnd"/>
      <w:r>
        <w:t xml:space="preserve"> ovojnice u središnjem živčanom sustavu odgovorni/e su: 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oligodendrociti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Schwannove</w:t>
      </w:r>
      <w:proofErr w:type="spellEnd"/>
      <w:r>
        <w:t xml:space="preserve"> stanice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astrociti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mikroglija</w:t>
      </w:r>
      <w:proofErr w:type="spellEnd"/>
      <w:r>
        <w:t>-stanice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ependimske</w:t>
      </w:r>
      <w:proofErr w:type="spellEnd"/>
      <w:r>
        <w:t xml:space="preserve"> stanice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34. Koje od navedenih stanica potječu od koštane srži: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oligodendrociti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Schwannove</w:t>
      </w:r>
      <w:proofErr w:type="spellEnd"/>
      <w:r>
        <w:t xml:space="preserve"> stanice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astrociti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ependimske</w:t>
      </w:r>
      <w:proofErr w:type="spellEnd"/>
      <w:r>
        <w:t xml:space="preserve"> stanice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mikroglija</w:t>
      </w:r>
      <w:proofErr w:type="spellEnd"/>
      <w:r>
        <w:t>-stanice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35. Bipolarni neuroni nalaze se u:</w:t>
      </w:r>
    </w:p>
    <w:p w:rsidR="00F24F14" w:rsidRDefault="00F24F14" w:rsidP="00612606">
      <w:pPr>
        <w:spacing w:line="240" w:lineRule="auto"/>
      </w:pPr>
      <w:r>
        <w:t xml:space="preserve">a) prednjim rogovima </w:t>
      </w:r>
      <w:proofErr w:type="spellStart"/>
      <w:r>
        <w:t>kralježnične</w:t>
      </w:r>
      <w:proofErr w:type="spellEnd"/>
      <w:r>
        <w:t xml:space="preserve"> moždine</w:t>
      </w:r>
    </w:p>
    <w:p w:rsidR="00F24F14" w:rsidRDefault="00F24F14" w:rsidP="00612606">
      <w:pPr>
        <w:spacing w:line="240" w:lineRule="auto"/>
      </w:pPr>
      <w:r>
        <w:t xml:space="preserve">b) stražnjim rogovima </w:t>
      </w:r>
      <w:proofErr w:type="spellStart"/>
      <w:r>
        <w:t>kralježnične</w:t>
      </w:r>
      <w:proofErr w:type="spellEnd"/>
      <w:r>
        <w:t xml:space="preserve"> moždine </w:t>
      </w:r>
    </w:p>
    <w:p w:rsidR="00F24F14" w:rsidRDefault="00F24F14" w:rsidP="00612606">
      <w:pPr>
        <w:spacing w:line="240" w:lineRule="auto"/>
      </w:pPr>
      <w:r>
        <w:t>c) mrežnici</w:t>
      </w:r>
    </w:p>
    <w:p w:rsidR="00F24F14" w:rsidRDefault="00F24F14" w:rsidP="00612606">
      <w:pPr>
        <w:spacing w:line="240" w:lineRule="auto"/>
      </w:pPr>
      <w:r>
        <w:t>d) spinalnim ganglijima</w:t>
      </w:r>
    </w:p>
    <w:p w:rsidR="00F24F14" w:rsidRDefault="00F24F14" w:rsidP="00612606">
      <w:pPr>
        <w:spacing w:line="240" w:lineRule="auto"/>
      </w:pPr>
      <w:r>
        <w:t>e) kori malog mozga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36. </w:t>
      </w:r>
      <w:proofErr w:type="spellStart"/>
      <w:r>
        <w:t>Mijelinska</w:t>
      </w:r>
      <w:proofErr w:type="spellEnd"/>
      <w:r>
        <w:t xml:space="preserve"> je ovojnica duž svojega toka isprekidana na mjestima koji se nazivaju: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interanularni</w:t>
      </w:r>
      <w:proofErr w:type="spellEnd"/>
      <w:r>
        <w:t xml:space="preserve"> segmenti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mezaksonski</w:t>
      </w:r>
      <w:proofErr w:type="spellEnd"/>
      <w:r>
        <w:t xml:space="preserve"> čvorovi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mijelinski</w:t>
      </w:r>
      <w:proofErr w:type="spellEnd"/>
      <w:r>
        <w:t xml:space="preserve"> čvorovi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Nisslovi</w:t>
      </w:r>
      <w:proofErr w:type="spellEnd"/>
      <w:r>
        <w:t xml:space="preserve"> čvorovi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Ranvierovi</w:t>
      </w:r>
      <w:proofErr w:type="spellEnd"/>
      <w:r>
        <w:t xml:space="preserve"> čvorovi</w:t>
      </w:r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 xml:space="preserve">37. Vanjska vezivna ovojnica koja obavija živac naziva se: 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epimizij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endoneurij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perineurij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epineurij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perihondrij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38. Najmanji funkcionalni odsječak mišićnog vlakna je: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sarkolema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sarkomera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sarkoplazma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miofibril</w:t>
      </w:r>
      <w:proofErr w:type="spellEnd"/>
    </w:p>
    <w:p w:rsidR="00F24F14" w:rsidRDefault="00F24F14" w:rsidP="00612606">
      <w:pPr>
        <w:spacing w:line="240" w:lineRule="auto"/>
      </w:pPr>
      <w:r>
        <w:t>e) prijelazna ploča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39. Prijelazne ploče karakteristične su za:</w:t>
      </w:r>
    </w:p>
    <w:p w:rsidR="00F24F14" w:rsidRDefault="00F24F14" w:rsidP="00612606">
      <w:pPr>
        <w:spacing w:line="240" w:lineRule="auto"/>
      </w:pPr>
      <w:r>
        <w:t>a) skeletni mišić</w:t>
      </w:r>
    </w:p>
    <w:p w:rsidR="00F24F14" w:rsidRDefault="00F24F14" w:rsidP="00612606">
      <w:pPr>
        <w:spacing w:line="240" w:lineRule="auto"/>
      </w:pPr>
      <w:r>
        <w:t>b) glatki mišić</w:t>
      </w:r>
    </w:p>
    <w:p w:rsidR="00F24F14" w:rsidRDefault="00F24F14" w:rsidP="00612606">
      <w:pPr>
        <w:spacing w:line="240" w:lineRule="auto"/>
      </w:pPr>
      <w:r>
        <w:t>c) srčani mišić</w:t>
      </w:r>
    </w:p>
    <w:p w:rsidR="00F24F14" w:rsidRDefault="00F24F14" w:rsidP="00612606">
      <w:pPr>
        <w:spacing w:line="240" w:lineRule="auto"/>
      </w:pPr>
      <w:r>
        <w:t>d) glatki i skeletni mišić</w:t>
      </w:r>
    </w:p>
    <w:p w:rsidR="00F24F14" w:rsidRDefault="00F24F14" w:rsidP="00612606">
      <w:pPr>
        <w:spacing w:line="240" w:lineRule="auto"/>
      </w:pPr>
      <w:r>
        <w:t xml:space="preserve">e) ništa od navedenog 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40. Snopovi mišićnih vlakana obavijeni su: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perimizijem</w:t>
      </w:r>
      <w:proofErr w:type="spellEnd"/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epimizijem</w:t>
      </w:r>
      <w:proofErr w:type="spellEnd"/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endomizijem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sarkolemom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sarkoplazmom</w:t>
      </w:r>
      <w:proofErr w:type="spellEnd"/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>41. Za dobro inervirane glatke mišiće točna je tvrdnja:</w:t>
      </w:r>
    </w:p>
    <w:p w:rsidR="00F24F14" w:rsidRDefault="00F24F14" w:rsidP="00612606">
      <w:pPr>
        <w:spacing w:line="240" w:lineRule="auto"/>
      </w:pPr>
      <w:r>
        <w:t>a) zovu se i visceralni glatki mišići</w:t>
      </w:r>
    </w:p>
    <w:p w:rsidR="00F24F14" w:rsidRDefault="00F24F14" w:rsidP="00612606">
      <w:pPr>
        <w:spacing w:line="240" w:lineRule="auto"/>
      </w:pPr>
      <w:r>
        <w:t xml:space="preserve">b) zovu se i </w:t>
      </w:r>
      <w:proofErr w:type="spellStart"/>
      <w:r>
        <w:t>višejedinični</w:t>
      </w:r>
      <w:proofErr w:type="spellEnd"/>
      <w:r>
        <w:t xml:space="preserve"> glatki mišići</w:t>
      </w:r>
    </w:p>
    <w:p w:rsidR="00F24F14" w:rsidRDefault="00F24F14" w:rsidP="00612606">
      <w:pPr>
        <w:spacing w:line="240" w:lineRule="auto"/>
      </w:pPr>
      <w:r>
        <w:t xml:space="preserve">c) djeluju kao </w:t>
      </w:r>
      <w:proofErr w:type="spellStart"/>
      <w:r>
        <w:t>scincicij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 xml:space="preserve">d) tvore </w:t>
      </w:r>
      <w:proofErr w:type="spellStart"/>
      <w:r>
        <w:t>stijenku</w:t>
      </w:r>
      <w:proofErr w:type="spellEnd"/>
      <w:r>
        <w:t xml:space="preserve"> šupljih utrobnih organa</w:t>
      </w:r>
    </w:p>
    <w:p w:rsidR="00F24F14" w:rsidRDefault="00F24F14" w:rsidP="00612606">
      <w:pPr>
        <w:spacing w:line="240" w:lineRule="auto"/>
      </w:pPr>
      <w:r>
        <w:t xml:space="preserve">e) ne mogu se vrlo točno i stupnjevito kontrahirati 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42. Izvor stanica za regeneraciju skeletnog mišića su: </w:t>
      </w:r>
    </w:p>
    <w:p w:rsidR="00F24F14" w:rsidRDefault="00F24F14" w:rsidP="00612606">
      <w:pPr>
        <w:spacing w:line="240" w:lineRule="auto"/>
      </w:pPr>
      <w:r>
        <w:t>a) satelitske stanice</w:t>
      </w:r>
    </w:p>
    <w:p w:rsidR="00F24F14" w:rsidRDefault="00F24F14" w:rsidP="00612606">
      <w:pPr>
        <w:spacing w:line="240" w:lineRule="auto"/>
      </w:pPr>
      <w:r>
        <w:t>b) T-</w:t>
      </w:r>
      <w:proofErr w:type="spellStart"/>
      <w:r>
        <w:t>tubuli</w:t>
      </w:r>
      <w:proofErr w:type="spellEnd"/>
    </w:p>
    <w:p w:rsidR="00F24F14" w:rsidRDefault="00F24F14" w:rsidP="00612606">
      <w:pPr>
        <w:spacing w:line="240" w:lineRule="auto"/>
      </w:pPr>
      <w:r>
        <w:t xml:space="preserve">c) mišićna vlakna </w:t>
      </w:r>
    </w:p>
    <w:p w:rsidR="00F24F14" w:rsidRDefault="00F24F14" w:rsidP="00612606">
      <w:pPr>
        <w:spacing w:line="240" w:lineRule="auto"/>
      </w:pPr>
      <w:r>
        <w:t xml:space="preserve">d) trijade </w:t>
      </w:r>
    </w:p>
    <w:p w:rsidR="00F24F14" w:rsidRDefault="00F24F14" w:rsidP="00612606">
      <w:pPr>
        <w:spacing w:line="240" w:lineRule="auto"/>
      </w:pPr>
      <w:r>
        <w:t>e) mišićna vretena</w:t>
      </w:r>
    </w:p>
    <w:p w:rsidR="00F24F14" w:rsidRDefault="00F24F14" w:rsidP="00612606">
      <w:pPr>
        <w:spacing w:line="240" w:lineRule="auto"/>
      </w:pPr>
    </w:p>
    <w:p w:rsidR="00F24F14" w:rsidRPr="00BF5C61" w:rsidRDefault="00F24F14" w:rsidP="00612606">
      <w:pPr>
        <w:spacing w:line="240" w:lineRule="auto"/>
      </w:pPr>
      <w:r>
        <w:t xml:space="preserve">43. </w:t>
      </w:r>
      <w:r w:rsidRPr="00BF5C61">
        <w:t xml:space="preserve">Što nije točno za </w:t>
      </w:r>
      <w:proofErr w:type="spellStart"/>
      <w:r w:rsidRPr="00BF5C61">
        <w:t>epidermis</w:t>
      </w:r>
      <w:proofErr w:type="spellEnd"/>
      <w:r w:rsidRPr="00BF5C61">
        <w:t>?</w:t>
      </w:r>
    </w:p>
    <w:p w:rsidR="00F24F14" w:rsidRPr="00BF5C61" w:rsidRDefault="00F24F14" w:rsidP="00612606">
      <w:pPr>
        <w:spacing w:line="240" w:lineRule="auto"/>
      </w:pPr>
      <w:r>
        <w:t>a</w:t>
      </w:r>
      <w:r w:rsidRPr="00BF5C61">
        <w:t xml:space="preserve">) građen je od </w:t>
      </w:r>
      <w:proofErr w:type="spellStart"/>
      <w:r w:rsidRPr="00BF5C61">
        <w:t>oroženog</w:t>
      </w:r>
      <w:proofErr w:type="spellEnd"/>
      <w:r w:rsidRPr="00BF5C61">
        <w:t xml:space="preserve"> mnogoslojnog pločastog epitela </w:t>
      </w:r>
    </w:p>
    <w:p w:rsidR="00F24F14" w:rsidRPr="00BF5C61" w:rsidRDefault="00F24F14" w:rsidP="00612606">
      <w:pPr>
        <w:spacing w:line="240" w:lineRule="auto"/>
      </w:pPr>
      <w:r>
        <w:t>b</w:t>
      </w:r>
      <w:r w:rsidRPr="00BF5C61">
        <w:t>) ima vlastitu krvnu opskrbu</w:t>
      </w:r>
    </w:p>
    <w:p w:rsidR="00F24F14" w:rsidRPr="00BF5C61" w:rsidRDefault="00F24F14" w:rsidP="00612606">
      <w:pPr>
        <w:spacing w:line="240" w:lineRule="auto"/>
      </w:pPr>
      <w:r>
        <w:t>c</w:t>
      </w:r>
      <w:r w:rsidRPr="00BF5C61">
        <w:t>) s</w:t>
      </w:r>
      <w:r>
        <w:t>astoji se od pet</w:t>
      </w:r>
      <w:r w:rsidRPr="00BF5C61">
        <w:t xml:space="preserve"> slojeva</w:t>
      </w:r>
      <w:r>
        <w:t xml:space="preserve"> stanica</w:t>
      </w:r>
    </w:p>
    <w:p w:rsidR="00F24F14" w:rsidRPr="00BF5C61" w:rsidRDefault="00F24F14" w:rsidP="00612606">
      <w:pPr>
        <w:spacing w:line="240" w:lineRule="auto"/>
      </w:pPr>
      <w:r>
        <w:t>d</w:t>
      </w:r>
      <w:r w:rsidRPr="00BF5C61">
        <w:t xml:space="preserve">) </w:t>
      </w:r>
      <w:r>
        <w:t xml:space="preserve">prema debljini </w:t>
      </w:r>
      <w:proofErr w:type="spellStart"/>
      <w:r>
        <w:t>epidermisa</w:t>
      </w:r>
      <w:proofErr w:type="spellEnd"/>
      <w:r>
        <w:t xml:space="preserve"> razlikujemo debelu i tanku kožu</w:t>
      </w:r>
    </w:p>
    <w:p w:rsidR="00F24F14" w:rsidRDefault="00F24F14" w:rsidP="00612606">
      <w:pPr>
        <w:spacing w:line="240" w:lineRule="auto"/>
      </w:pPr>
      <w:r>
        <w:t>e</w:t>
      </w:r>
      <w:r w:rsidRPr="00BF5C61">
        <w:t xml:space="preserve">) hrani se difuzijom iz </w:t>
      </w:r>
      <w:proofErr w:type="spellStart"/>
      <w:r w:rsidRPr="00BF5C61">
        <w:t>dermisa</w:t>
      </w:r>
      <w:proofErr w:type="spellEnd"/>
      <w:r w:rsidRPr="00BF5C61">
        <w:t xml:space="preserve"> </w:t>
      </w:r>
    </w:p>
    <w:p w:rsidR="00F24F14" w:rsidRDefault="00F24F14" w:rsidP="00612606">
      <w:pPr>
        <w:spacing w:line="240" w:lineRule="auto"/>
      </w:pPr>
    </w:p>
    <w:p w:rsidR="00F24F14" w:rsidRPr="00A26BFC" w:rsidRDefault="00F24F14" w:rsidP="00612606">
      <w:pPr>
        <w:spacing w:line="240" w:lineRule="auto"/>
      </w:pPr>
      <w:r>
        <w:t xml:space="preserve">44. </w:t>
      </w:r>
      <w:r w:rsidRPr="00A26BFC">
        <w:t xml:space="preserve">Koje vrste stanica ne nalazimo u </w:t>
      </w:r>
      <w:proofErr w:type="spellStart"/>
      <w:r w:rsidRPr="00A26BFC">
        <w:t>epidermisu</w:t>
      </w:r>
      <w:proofErr w:type="spellEnd"/>
      <w:r w:rsidRPr="00A26BFC">
        <w:t>?</w:t>
      </w:r>
    </w:p>
    <w:p w:rsidR="00F24F14" w:rsidRPr="00A26BFC" w:rsidRDefault="00F24F14" w:rsidP="00612606">
      <w:pPr>
        <w:spacing w:line="240" w:lineRule="auto"/>
      </w:pPr>
      <w:r>
        <w:t>a</w:t>
      </w:r>
      <w:r w:rsidRPr="00A26BFC">
        <w:t xml:space="preserve">) </w:t>
      </w:r>
      <w:proofErr w:type="spellStart"/>
      <w:r w:rsidRPr="00A26BFC">
        <w:t>Keratinocite</w:t>
      </w:r>
      <w:proofErr w:type="spellEnd"/>
    </w:p>
    <w:p w:rsidR="00F24F14" w:rsidRPr="00A26BFC" w:rsidRDefault="00F24F14" w:rsidP="00612606">
      <w:pPr>
        <w:spacing w:line="240" w:lineRule="auto"/>
      </w:pPr>
      <w:r>
        <w:t>b</w:t>
      </w:r>
      <w:r w:rsidRPr="00A26BFC">
        <w:t xml:space="preserve">) </w:t>
      </w:r>
      <w:proofErr w:type="spellStart"/>
      <w:r w:rsidRPr="00A26BFC">
        <w:t>Melanocite</w:t>
      </w:r>
      <w:proofErr w:type="spellEnd"/>
    </w:p>
    <w:p w:rsidR="00F24F14" w:rsidRPr="00A26BFC" w:rsidRDefault="00F24F14" w:rsidP="00612606">
      <w:pPr>
        <w:spacing w:line="240" w:lineRule="auto"/>
      </w:pPr>
      <w:r>
        <w:t>c</w:t>
      </w:r>
      <w:r w:rsidRPr="00A26BFC">
        <w:t xml:space="preserve">) </w:t>
      </w:r>
      <w:proofErr w:type="spellStart"/>
      <w:r w:rsidRPr="00A26BFC">
        <w:t>Ruffinijeve</w:t>
      </w:r>
      <w:proofErr w:type="spellEnd"/>
      <w:r w:rsidRPr="00A26BFC">
        <w:t xml:space="preserve"> stanice </w:t>
      </w:r>
    </w:p>
    <w:p w:rsidR="00F24F14" w:rsidRPr="00A26BFC" w:rsidRDefault="00F24F14" w:rsidP="00612606">
      <w:pPr>
        <w:spacing w:line="240" w:lineRule="auto"/>
      </w:pPr>
      <w:r>
        <w:t>d</w:t>
      </w:r>
      <w:r w:rsidRPr="00A26BFC">
        <w:t xml:space="preserve">) </w:t>
      </w:r>
      <w:proofErr w:type="spellStart"/>
      <w:r w:rsidRPr="00A26BFC">
        <w:t>Merkelove</w:t>
      </w:r>
      <w:proofErr w:type="spellEnd"/>
      <w:r w:rsidRPr="00A26BFC">
        <w:t xml:space="preserve"> stanice</w:t>
      </w:r>
    </w:p>
    <w:p w:rsidR="00F24F14" w:rsidRDefault="00F24F14" w:rsidP="00612606">
      <w:pPr>
        <w:spacing w:line="240" w:lineRule="auto"/>
      </w:pPr>
      <w:r>
        <w:t>e</w:t>
      </w:r>
      <w:r w:rsidRPr="00A26BFC">
        <w:t xml:space="preserve">) </w:t>
      </w:r>
      <w:proofErr w:type="spellStart"/>
      <w:r w:rsidRPr="00A26BFC">
        <w:t>Langerhansove</w:t>
      </w:r>
      <w:proofErr w:type="spellEnd"/>
      <w:r w:rsidRPr="00A26BFC">
        <w:t xml:space="preserve"> stanice</w:t>
      </w:r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Pr="00A26BFC" w:rsidRDefault="00F24F14" w:rsidP="00612606">
      <w:pPr>
        <w:spacing w:line="240" w:lineRule="auto"/>
      </w:pPr>
      <w:r>
        <w:lastRenderedPageBreak/>
        <w:t xml:space="preserve">45. </w:t>
      </w:r>
      <w:r w:rsidRPr="00A26BFC">
        <w:t xml:space="preserve">Kako se zove stanica u </w:t>
      </w:r>
      <w:proofErr w:type="spellStart"/>
      <w:r w:rsidRPr="00A26BFC">
        <w:t>epidermisu</w:t>
      </w:r>
      <w:proofErr w:type="spellEnd"/>
      <w:r w:rsidRPr="00A26BFC">
        <w:t xml:space="preserve"> koja ima imunološku ulogu, a potječe iz koštane srži?</w:t>
      </w:r>
    </w:p>
    <w:p w:rsidR="00F24F14" w:rsidRPr="00A26BFC" w:rsidRDefault="00F24F14" w:rsidP="00612606">
      <w:pPr>
        <w:spacing w:line="240" w:lineRule="auto"/>
      </w:pPr>
      <w:r>
        <w:t xml:space="preserve">a) </w:t>
      </w:r>
      <w:proofErr w:type="spellStart"/>
      <w:r w:rsidRPr="00A26BFC">
        <w:t>Merkelova</w:t>
      </w:r>
      <w:proofErr w:type="spellEnd"/>
      <w:r w:rsidRPr="00A26BFC">
        <w:t xml:space="preserve"> stanica</w:t>
      </w:r>
    </w:p>
    <w:p w:rsidR="00F24F14" w:rsidRPr="00A26BFC" w:rsidRDefault="00F24F14" w:rsidP="00612606">
      <w:pPr>
        <w:spacing w:line="240" w:lineRule="auto"/>
      </w:pPr>
      <w:r>
        <w:t xml:space="preserve">b) </w:t>
      </w:r>
      <w:proofErr w:type="spellStart"/>
      <w:r w:rsidRPr="00A26BFC">
        <w:t>Pacinijeva</w:t>
      </w:r>
      <w:proofErr w:type="spellEnd"/>
      <w:r w:rsidRPr="00A26BFC">
        <w:t xml:space="preserve"> stanica</w:t>
      </w:r>
    </w:p>
    <w:p w:rsidR="00F24F14" w:rsidRPr="00A26BFC" w:rsidRDefault="00F24F14" w:rsidP="00612606">
      <w:pPr>
        <w:spacing w:line="240" w:lineRule="auto"/>
      </w:pPr>
      <w:r>
        <w:t xml:space="preserve">c) </w:t>
      </w:r>
      <w:proofErr w:type="spellStart"/>
      <w:r w:rsidRPr="00A26BFC">
        <w:t>Ruffinijeva</w:t>
      </w:r>
      <w:proofErr w:type="spellEnd"/>
      <w:r w:rsidRPr="00A26BFC">
        <w:t xml:space="preserve"> stanica</w:t>
      </w:r>
    </w:p>
    <w:p w:rsidR="00F24F14" w:rsidRPr="00A26BFC" w:rsidRDefault="00F24F14" w:rsidP="00612606">
      <w:pPr>
        <w:spacing w:line="240" w:lineRule="auto"/>
      </w:pPr>
      <w:r>
        <w:t xml:space="preserve">d) </w:t>
      </w:r>
      <w:proofErr w:type="spellStart"/>
      <w:r w:rsidRPr="00A26BFC">
        <w:t>Langerhansova</w:t>
      </w:r>
      <w:proofErr w:type="spellEnd"/>
      <w:r w:rsidRPr="00A26BFC">
        <w:t xml:space="preserve"> stanica</w:t>
      </w:r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 w:rsidRPr="00A26BFC">
        <w:t>Melanocit</w:t>
      </w:r>
      <w:proofErr w:type="spellEnd"/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46. Žlijezde lojnice su primjer: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apokrine</w:t>
      </w:r>
      <w:proofErr w:type="spellEnd"/>
      <w:r>
        <w:t xml:space="preserve"> žlijezde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merokrine</w:t>
      </w:r>
      <w:proofErr w:type="spellEnd"/>
      <w:r>
        <w:t xml:space="preserve"> žlijezde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holokrine</w:t>
      </w:r>
      <w:proofErr w:type="spellEnd"/>
      <w:r>
        <w:t xml:space="preserve"> žlijezde 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ceruminozne</w:t>
      </w:r>
      <w:proofErr w:type="spellEnd"/>
      <w:r>
        <w:t xml:space="preserve"> žlijezde</w:t>
      </w:r>
    </w:p>
    <w:p w:rsidR="00F24F14" w:rsidRDefault="00F24F14" w:rsidP="00612606">
      <w:pPr>
        <w:spacing w:line="240" w:lineRule="auto"/>
      </w:pPr>
      <w:r>
        <w:t>e) endokrine žlijezde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47. Zloćudni tumor koji nastaje od stanica epitelnog podrijetla je:</w:t>
      </w:r>
    </w:p>
    <w:p w:rsidR="00F24F14" w:rsidRDefault="00F24F14" w:rsidP="00612606">
      <w:pPr>
        <w:spacing w:line="240" w:lineRule="auto"/>
      </w:pPr>
      <w:r>
        <w:t xml:space="preserve">a) karcinom </w:t>
      </w:r>
    </w:p>
    <w:p w:rsidR="00F24F14" w:rsidRDefault="00F24F14" w:rsidP="00612606">
      <w:pPr>
        <w:spacing w:line="240" w:lineRule="auto"/>
      </w:pPr>
      <w:r>
        <w:t xml:space="preserve">b) sarkom 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melanom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mezoteliom</w:t>
      </w:r>
      <w:proofErr w:type="spellEnd"/>
      <w:r>
        <w:t xml:space="preserve"> </w:t>
      </w:r>
    </w:p>
    <w:p w:rsidR="00F24F14" w:rsidRDefault="00F24F14" w:rsidP="00612606">
      <w:pPr>
        <w:spacing w:line="240" w:lineRule="auto"/>
      </w:pPr>
      <w:r>
        <w:t>e) glioblastom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>48. Primjer formiranog gustog vezivnog tkiva je:</w:t>
      </w:r>
    </w:p>
    <w:p w:rsidR="00F24F14" w:rsidRDefault="00F24F14" w:rsidP="00612606">
      <w:pPr>
        <w:spacing w:line="240" w:lineRule="auto"/>
      </w:pPr>
      <w:r>
        <w:t>a) tetiva</w:t>
      </w:r>
    </w:p>
    <w:p w:rsidR="00F24F14" w:rsidRDefault="00F24F14" w:rsidP="00612606">
      <w:pPr>
        <w:spacing w:line="240" w:lineRule="auto"/>
      </w:pPr>
      <w:r>
        <w:t xml:space="preserve">b) </w:t>
      </w:r>
      <w:proofErr w:type="spellStart"/>
      <w:r>
        <w:t>papilarni</w:t>
      </w:r>
      <w:proofErr w:type="spellEnd"/>
      <w:r>
        <w:t xml:space="preserve"> </w:t>
      </w:r>
      <w:proofErr w:type="spellStart"/>
      <w:r>
        <w:t>dermis</w:t>
      </w:r>
      <w:proofErr w:type="spellEnd"/>
    </w:p>
    <w:p w:rsidR="00F24F14" w:rsidRDefault="00F24F14" w:rsidP="00612606">
      <w:pPr>
        <w:spacing w:line="240" w:lineRule="auto"/>
      </w:pPr>
      <w:r>
        <w:t xml:space="preserve">c) retikularni </w:t>
      </w:r>
      <w:proofErr w:type="spellStart"/>
      <w:r>
        <w:t>dermis</w:t>
      </w:r>
      <w:proofErr w:type="spellEnd"/>
    </w:p>
    <w:p w:rsidR="00F24F14" w:rsidRDefault="00F24F14" w:rsidP="00612606">
      <w:pPr>
        <w:spacing w:line="240" w:lineRule="auto"/>
      </w:pPr>
      <w:r>
        <w:t>d) potkožno tkivo</w:t>
      </w:r>
    </w:p>
    <w:p w:rsidR="00F24F14" w:rsidRDefault="00F24F14" w:rsidP="00612606">
      <w:pPr>
        <w:spacing w:line="240" w:lineRule="auto"/>
      </w:pPr>
      <w:r>
        <w:t xml:space="preserve">e) </w:t>
      </w:r>
      <w:r w:rsidR="002A318C">
        <w:t xml:space="preserve">vezivo </w:t>
      </w:r>
      <w:r>
        <w:t>u seroznim ovojnicama</w:t>
      </w:r>
    </w:p>
    <w:p w:rsidR="00F24F14" w:rsidRDefault="00F24F14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612606" w:rsidRDefault="00612606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lastRenderedPageBreak/>
        <w:t>49. Za bijelo masno tkiv</w:t>
      </w:r>
      <w:r w:rsidR="002A318C">
        <w:t>o</w:t>
      </w:r>
      <w:r>
        <w:t xml:space="preserve"> ne vrijedi tvrdnja: </w:t>
      </w:r>
    </w:p>
    <w:p w:rsidR="00F24F14" w:rsidRDefault="00F24F14" w:rsidP="00612606">
      <w:pPr>
        <w:spacing w:line="240" w:lineRule="auto"/>
      </w:pPr>
      <w:r>
        <w:t xml:space="preserve">a) masne stanice razvijaju se od </w:t>
      </w:r>
      <w:proofErr w:type="spellStart"/>
      <w:r>
        <w:t>lipoblasta</w:t>
      </w:r>
      <w:proofErr w:type="spellEnd"/>
    </w:p>
    <w:p w:rsidR="00F24F14" w:rsidRDefault="00F24F14" w:rsidP="00612606">
      <w:pPr>
        <w:spacing w:line="240" w:lineRule="auto"/>
      </w:pPr>
      <w:r>
        <w:t xml:space="preserve">b) prima bogatu simpatičku </w:t>
      </w:r>
      <w:proofErr w:type="spellStart"/>
      <w:r>
        <w:t>inervaciju</w:t>
      </w:r>
      <w:proofErr w:type="spellEnd"/>
    </w:p>
    <w:p w:rsidR="00F24F14" w:rsidRDefault="00F24F14" w:rsidP="00612606">
      <w:pPr>
        <w:spacing w:line="240" w:lineRule="auto"/>
      </w:pPr>
      <w:r>
        <w:t xml:space="preserve">c) povećanje broja </w:t>
      </w:r>
      <w:proofErr w:type="spellStart"/>
      <w:r>
        <w:t>adipocita</w:t>
      </w:r>
      <w:proofErr w:type="spellEnd"/>
      <w:r>
        <w:t xml:space="preserve"> moguće je do određenog razdoblja nakon rođenja</w:t>
      </w:r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adipocoti</w:t>
      </w:r>
      <w:proofErr w:type="spellEnd"/>
      <w:r>
        <w:t xml:space="preserve"> gomilaju masti samo kod prevelikog unosa kalorija</w:t>
      </w:r>
    </w:p>
    <w:p w:rsidR="00F24F14" w:rsidRDefault="00F24F14" w:rsidP="00612606">
      <w:pPr>
        <w:spacing w:line="240" w:lineRule="auto"/>
      </w:pPr>
      <w:r>
        <w:t xml:space="preserve">e) naziva se i </w:t>
      </w:r>
      <w:proofErr w:type="spellStart"/>
      <w:r>
        <w:t>multilokularno</w:t>
      </w:r>
      <w:proofErr w:type="spellEnd"/>
      <w:r>
        <w:t xml:space="preserve"> masno tkivo</w:t>
      </w:r>
    </w:p>
    <w:p w:rsidR="00F24F14" w:rsidRDefault="00F24F14" w:rsidP="00612606">
      <w:pPr>
        <w:spacing w:line="240" w:lineRule="auto"/>
      </w:pPr>
    </w:p>
    <w:p w:rsidR="00F24F14" w:rsidRDefault="00F24F14" w:rsidP="00612606">
      <w:pPr>
        <w:spacing w:line="240" w:lineRule="auto"/>
      </w:pPr>
      <w:r>
        <w:t xml:space="preserve">50. Hormon koji djeluje inhibicijski na aktivnost </w:t>
      </w:r>
      <w:proofErr w:type="spellStart"/>
      <w:r>
        <w:t>osteoklasta</w:t>
      </w:r>
      <w:proofErr w:type="spellEnd"/>
      <w:r>
        <w:t xml:space="preserve"> je:</w:t>
      </w:r>
    </w:p>
    <w:p w:rsidR="00F24F14" w:rsidRDefault="00F24F14" w:rsidP="00612606">
      <w:pPr>
        <w:spacing w:line="240" w:lineRule="auto"/>
      </w:pPr>
      <w:r>
        <w:t xml:space="preserve">a) </w:t>
      </w:r>
      <w:proofErr w:type="spellStart"/>
      <w:r>
        <w:t>paratiroidni</w:t>
      </w:r>
      <w:proofErr w:type="spellEnd"/>
      <w:r>
        <w:t xml:space="preserve"> hormon </w:t>
      </w:r>
    </w:p>
    <w:p w:rsidR="00F24F14" w:rsidRDefault="00F24F14" w:rsidP="00612606">
      <w:pPr>
        <w:spacing w:line="240" w:lineRule="auto"/>
      </w:pPr>
      <w:r>
        <w:t>b) inzulin</w:t>
      </w:r>
    </w:p>
    <w:p w:rsidR="00F24F14" w:rsidRDefault="00F24F14" w:rsidP="00612606">
      <w:pPr>
        <w:spacing w:line="240" w:lineRule="auto"/>
      </w:pPr>
      <w:r>
        <w:t xml:space="preserve">c) </w:t>
      </w:r>
      <w:proofErr w:type="spellStart"/>
      <w:r>
        <w:t>glukagon</w:t>
      </w:r>
      <w:proofErr w:type="spellEnd"/>
    </w:p>
    <w:p w:rsidR="00F24F14" w:rsidRDefault="00F24F14" w:rsidP="00612606">
      <w:pPr>
        <w:spacing w:line="240" w:lineRule="auto"/>
      </w:pPr>
      <w:r>
        <w:t xml:space="preserve">d) </w:t>
      </w:r>
      <w:proofErr w:type="spellStart"/>
      <w:r>
        <w:t>kalcitonin</w:t>
      </w:r>
      <w:proofErr w:type="spellEnd"/>
    </w:p>
    <w:p w:rsidR="00F24F14" w:rsidRDefault="00F24F14" w:rsidP="00612606">
      <w:pPr>
        <w:spacing w:line="240" w:lineRule="auto"/>
      </w:pPr>
      <w:r>
        <w:t xml:space="preserve">e) </w:t>
      </w:r>
      <w:proofErr w:type="spellStart"/>
      <w:r>
        <w:t>leptin</w:t>
      </w:r>
      <w:proofErr w:type="spellEnd"/>
    </w:p>
    <w:p w:rsidR="003008A5" w:rsidRDefault="003008A5" w:rsidP="00612606">
      <w:pPr>
        <w:spacing w:line="240" w:lineRule="auto"/>
      </w:pPr>
    </w:p>
    <w:sectPr w:rsidR="003008A5" w:rsidSect="003008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8A" w:rsidRDefault="0047238A" w:rsidP="00612606">
      <w:pPr>
        <w:spacing w:after="0" w:line="240" w:lineRule="auto"/>
      </w:pPr>
      <w:r>
        <w:separator/>
      </w:r>
    </w:p>
  </w:endnote>
  <w:endnote w:type="continuationSeparator" w:id="0">
    <w:p w:rsidR="0047238A" w:rsidRDefault="0047238A" w:rsidP="006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8659"/>
      <w:docPartObj>
        <w:docPartGallery w:val="Page Numbers (Bottom of Page)"/>
        <w:docPartUnique/>
      </w:docPartObj>
    </w:sdtPr>
    <w:sdtContent>
      <w:p w:rsidR="00612606" w:rsidRDefault="00612606">
        <w:pPr>
          <w:pStyle w:val="Footer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612606" w:rsidRDefault="00612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8A" w:rsidRDefault="0047238A" w:rsidP="00612606">
      <w:pPr>
        <w:spacing w:after="0" w:line="240" w:lineRule="auto"/>
      </w:pPr>
      <w:r>
        <w:separator/>
      </w:r>
    </w:p>
  </w:footnote>
  <w:footnote w:type="continuationSeparator" w:id="0">
    <w:p w:rsidR="0047238A" w:rsidRDefault="0047238A" w:rsidP="0061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F14"/>
    <w:rsid w:val="002A318C"/>
    <w:rsid w:val="002D74BA"/>
    <w:rsid w:val="003008A5"/>
    <w:rsid w:val="003E5F01"/>
    <w:rsid w:val="0047238A"/>
    <w:rsid w:val="00612606"/>
    <w:rsid w:val="00627102"/>
    <w:rsid w:val="00877A95"/>
    <w:rsid w:val="009746E7"/>
    <w:rsid w:val="00C74620"/>
    <w:rsid w:val="00D87111"/>
    <w:rsid w:val="00F0501B"/>
    <w:rsid w:val="00F2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606"/>
  </w:style>
  <w:style w:type="paragraph" w:styleId="Footer">
    <w:name w:val="footer"/>
    <w:basedOn w:val="Normal"/>
    <w:link w:val="FooterChar"/>
    <w:uiPriority w:val="99"/>
    <w:unhideWhenUsed/>
    <w:rsid w:val="006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1392</Words>
  <Characters>7936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Došenović</dc:creator>
  <cp:lastModifiedBy>Sandra Kostić</cp:lastModifiedBy>
  <cp:revision>4</cp:revision>
  <dcterms:created xsi:type="dcterms:W3CDTF">2015-02-20T14:21:00Z</dcterms:created>
  <dcterms:modified xsi:type="dcterms:W3CDTF">2015-02-20T14:42:00Z</dcterms:modified>
</cp:coreProperties>
</file>